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58BE" w14:textId="6DE7804C" w:rsidR="005A38AC" w:rsidRPr="001B38E3" w:rsidRDefault="00702568">
      <w:pPr>
        <w:rPr>
          <w:b/>
          <w:bCs/>
          <w:sz w:val="28"/>
          <w:szCs w:val="28"/>
          <w:u w:val="single"/>
        </w:rPr>
      </w:pPr>
      <w:r w:rsidRPr="001B38E3">
        <w:rPr>
          <w:b/>
          <w:bCs/>
          <w:sz w:val="28"/>
          <w:szCs w:val="28"/>
          <w:u w:val="single"/>
        </w:rPr>
        <w:t>Our Policies</w:t>
      </w:r>
    </w:p>
    <w:p w14:paraId="344B7238" w14:textId="4CFB0063" w:rsidR="00702568" w:rsidRDefault="00702568" w:rsidP="00702568">
      <w:pPr>
        <w:pStyle w:val="ListParagraph"/>
        <w:numPr>
          <w:ilvl w:val="0"/>
          <w:numId w:val="2"/>
        </w:numPr>
      </w:pPr>
      <w:r>
        <w:t>Our philosophy is to provide a stress-free grooming experience for your pet(animal). We pay special attention to older and special needs animal(s), including but not limited to animal(s) with health issues.</w:t>
      </w:r>
    </w:p>
    <w:p w14:paraId="544AAD68" w14:textId="13A6D19E" w:rsidR="00702568" w:rsidRDefault="00702568" w:rsidP="00702568">
      <w:pPr>
        <w:pStyle w:val="ListParagraph"/>
        <w:numPr>
          <w:ilvl w:val="0"/>
          <w:numId w:val="3"/>
        </w:numPr>
      </w:pPr>
      <w:r>
        <w:t xml:space="preserve">Your </w:t>
      </w:r>
      <w:proofErr w:type="gramStart"/>
      <w:r>
        <w:t>Pet’s</w:t>
      </w:r>
      <w:proofErr w:type="gramEnd"/>
      <w:r>
        <w:t xml:space="preserve"> safety and comfort are our 1</w:t>
      </w:r>
      <w:r w:rsidRPr="00702568">
        <w:rPr>
          <w:vertAlign w:val="superscript"/>
        </w:rPr>
        <w:t>st</w:t>
      </w:r>
      <w:r>
        <w:t xml:space="preserve"> priority.</w:t>
      </w:r>
    </w:p>
    <w:p w14:paraId="01C452AC" w14:textId="7E395AFF" w:rsidR="00702568" w:rsidRDefault="00702568" w:rsidP="00702568">
      <w:pPr>
        <w:pStyle w:val="ListParagraph"/>
        <w:numPr>
          <w:ilvl w:val="0"/>
          <w:numId w:val="3"/>
        </w:numPr>
      </w:pPr>
      <w:r>
        <w:t>We will not perform any grooming procedure that causes pain or an excessive level of stress.</w:t>
      </w:r>
    </w:p>
    <w:p w14:paraId="7964DBA6" w14:textId="757D8C85" w:rsidR="00660709" w:rsidRDefault="00660709" w:rsidP="00702568">
      <w:pPr>
        <w:pStyle w:val="ListParagraph"/>
        <w:numPr>
          <w:ilvl w:val="0"/>
          <w:numId w:val="3"/>
        </w:numPr>
      </w:pPr>
      <w:r>
        <w:t xml:space="preserve">Extra care is taken in grooming all animals to limit </w:t>
      </w:r>
      <w:r w:rsidR="00F723D0">
        <w:t>stress;</w:t>
      </w:r>
      <w:r>
        <w:t xml:space="preserve"> </w:t>
      </w:r>
      <w:r w:rsidR="00F723D0">
        <w:t>however,</w:t>
      </w:r>
      <w:r>
        <w:t xml:space="preserve"> the owner must understand that possible reactions to stress may </w:t>
      </w:r>
      <w:r w:rsidR="00F723D0">
        <w:t>occur, including</w:t>
      </w:r>
      <w:r>
        <w:t xml:space="preserve"> but not limited to </w:t>
      </w:r>
      <w:r w:rsidR="001B38E3">
        <w:t xml:space="preserve">skin irritation, aggravation to hidden medical issues such as arthritis, and seizures. </w:t>
      </w:r>
    </w:p>
    <w:p w14:paraId="6A93EF2D" w14:textId="70CB2F3F" w:rsidR="001B38E3" w:rsidRDefault="001B38E3" w:rsidP="00702568">
      <w:pPr>
        <w:pStyle w:val="ListParagraph"/>
        <w:numPr>
          <w:ilvl w:val="0"/>
          <w:numId w:val="3"/>
        </w:numPr>
      </w:pPr>
      <w:r>
        <w:t xml:space="preserve">Additionally, skin nicks, clipper </w:t>
      </w:r>
      <w:r w:rsidR="00F723D0">
        <w:t>irritation</w:t>
      </w:r>
      <w:r>
        <w:t xml:space="preserve"> or quicked nail(s) may occur.</w:t>
      </w:r>
    </w:p>
    <w:p w14:paraId="1832D079" w14:textId="0955B660" w:rsidR="001B38E3" w:rsidRDefault="001B38E3" w:rsidP="00702568">
      <w:pPr>
        <w:pStyle w:val="ListParagraph"/>
        <w:numPr>
          <w:ilvl w:val="0"/>
          <w:numId w:val="3"/>
        </w:numPr>
      </w:pPr>
      <w:r w:rsidRPr="001B38E3">
        <w:rPr>
          <w:b/>
          <w:bCs/>
        </w:rPr>
        <w:t>The owner agrees not to hold Betwixt the Paws Grooming LLC responsible for reactions to grooming</w:t>
      </w:r>
      <w:r>
        <w:t>.</w:t>
      </w:r>
    </w:p>
    <w:p w14:paraId="077570D5" w14:textId="74EECE05" w:rsidR="00660709" w:rsidRDefault="00702568" w:rsidP="00660709">
      <w:pPr>
        <w:pStyle w:val="ListParagraph"/>
        <w:numPr>
          <w:ilvl w:val="0"/>
          <w:numId w:val="2"/>
        </w:numPr>
      </w:pPr>
      <w:r>
        <w:t>You, the owner will advise us of any medical, physical,</w:t>
      </w:r>
      <w:r w:rsidR="00660709">
        <w:t xml:space="preserve"> or emotional issues. This includes but is not limited to the following:</w:t>
      </w:r>
    </w:p>
    <w:p w14:paraId="08627F2C" w14:textId="511ADDB0" w:rsidR="00660709" w:rsidRDefault="00660709" w:rsidP="00660709">
      <w:pPr>
        <w:pStyle w:val="ListParagraph"/>
        <w:numPr>
          <w:ilvl w:val="0"/>
          <w:numId w:val="5"/>
        </w:numPr>
      </w:pPr>
      <w:r>
        <w:t>Allergies and sensitivities</w:t>
      </w:r>
    </w:p>
    <w:p w14:paraId="0EB79A62" w14:textId="3FD1405A" w:rsidR="00660709" w:rsidRDefault="00660709" w:rsidP="00660709">
      <w:pPr>
        <w:pStyle w:val="ListParagraph"/>
        <w:numPr>
          <w:ilvl w:val="0"/>
          <w:numId w:val="5"/>
        </w:numPr>
      </w:pPr>
      <w:r>
        <w:t>Pre-existing conditions</w:t>
      </w:r>
    </w:p>
    <w:p w14:paraId="599E8BD1" w14:textId="32C2EDAE" w:rsidR="00660709" w:rsidRDefault="00660709" w:rsidP="00660709">
      <w:pPr>
        <w:pStyle w:val="ListParagraph"/>
        <w:numPr>
          <w:ilvl w:val="0"/>
          <w:numId w:val="5"/>
        </w:numPr>
      </w:pPr>
      <w:r>
        <w:t>Prior surgeries</w:t>
      </w:r>
    </w:p>
    <w:p w14:paraId="7B24ED65" w14:textId="27B3598B" w:rsidR="00660709" w:rsidRDefault="00660709" w:rsidP="00660709">
      <w:pPr>
        <w:pStyle w:val="ListParagraph"/>
        <w:numPr>
          <w:ilvl w:val="0"/>
          <w:numId w:val="5"/>
        </w:numPr>
      </w:pPr>
      <w:r>
        <w:t>Hip or Joint Issues</w:t>
      </w:r>
    </w:p>
    <w:p w14:paraId="267EFA0C" w14:textId="5DC2E945" w:rsidR="00660709" w:rsidRDefault="00660709" w:rsidP="00660709">
      <w:pPr>
        <w:pStyle w:val="ListParagraph"/>
        <w:numPr>
          <w:ilvl w:val="0"/>
          <w:numId w:val="5"/>
        </w:numPr>
      </w:pPr>
      <w:r>
        <w:t xml:space="preserve">Moles, </w:t>
      </w:r>
      <w:proofErr w:type="gramStart"/>
      <w:r>
        <w:t>warts</w:t>
      </w:r>
      <w:proofErr w:type="gramEnd"/>
      <w:r>
        <w:t xml:space="preserve"> or skin tags</w:t>
      </w:r>
    </w:p>
    <w:p w14:paraId="197BF12F" w14:textId="30BA8A3F" w:rsidR="00660709" w:rsidRDefault="00660709" w:rsidP="00660709">
      <w:pPr>
        <w:pStyle w:val="ListParagraph"/>
        <w:numPr>
          <w:ilvl w:val="0"/>
          <w:numId w:val="5"/>
        </w:numPr>
      </w:pPr>
      <w:r>
        <w:t>Ear and/or skin problems.</w:t>
      </w:r>
    </w:p>
    <w:p w14:paraId="298F7A7C" w14:textId="7B710378" w:rsidR="00660709" w:rsidRDefault="00660709" w:rsidP="00660709">
      <w:pPr>
        <w:pStyle w:val="ListParagraph"/>
        <w:numPr>
          <w:ilvl w:val="0"/>
          <w:numId w:val="2"/>
        </w:numPr>
      </w:pPr>
      <w:r>
        <w:t xml:space="preserve">If your pet has behavior problems, please inform </w:t>
      </w:r>
      <w:r w:rsidR="00F723D0">
        <w:t>us.</w:t>
      </w:r>
    </w:p>
    <w:p w14:paraId="06B01DC7" w14:textId="37217043" w:rsidR="00660709" w:rsidRDefault="00660709" w:rsidP="00660709">
      <w:pPr>
        <w:pStyle w:val="ListParagraph"/>
        <w:numPr>
          <w:ilvl w:val="0"/>
          <w:numId w:val="7"/>
        </w:numPr>
      </w:pPr>
      <w:r>
        <w:t xml:space="preserve">Betwixt the Paws Grooming LLC reserves the right to use a muzzle on your pet for safety of your pet and our </w:t>
      </w:r>
      <w:proofErr w:type="gramStart"/>
      <w:r>
        <w:t>staff, if</w:t>
      </w:r>
      <w:proofErr w:type="gramEnd"/>
      <w:r>
        <w:t xml:space="preserve"> your pet has a behavior issue.</w:t>
      </w:r>
    </w:p>
    <w:p w14:paraId="18DC7B01" w14:textId="7ECB1BD7" w:rsidR="00660709" w:rsidRDefault="00660709" w:rsidP="00660709">
      <w:pPr>
        <w:pStyle w:val="ListParagraph"/>
        <w:numPr>
          <w:ilvl w:val="0"/>
          <w:numId w:val="7"/>
        </w:numPr>
      </w:pPr>
      <w:r>
        <w:t>The owner will be held liable for any bites that require medical treatment and for any property damage caused by their pet.</w:t>
      </w:r>
    </w:p>
    <w:p w14:paraId="50F7F33A" w14:textId="77B0A373" w:rsidR="00660709" w:rsidRDefault="00660709" w:rsidP="00660709">
      <w:pPr>
        <w:pStyle w:val="ListParagraph"/>
        <w:numPr>
          <w:ilvl w:val="0"/>
          <w:numId w:val="7"/>
        </w:numPr>
      </w:pPr>
      <w:r>
        <w:t>Betwixt the Paws Grooming LLC reserves the right to refuse service</w:t>
      </w:r>
    </w:p>
    <w:p w14:paraId="1552F366" w14:textId="275F7E38" w:rsidR="006A1CDD" w:rsidRDefault="00660709" w:rsidP="00B45B0C">
      <w:pPr>
        <w:pStyle w:val="ListParagraph"/>
        <w:numPr>
          <w:ilvl w:val="0"/>
          <w:numId w:val="2"/>
        </w:numPr>
      </w:pPr>
      <w:r>
        <w:t>Appointments</w:t>
      </w:r>
    </w:p>
    <w:p w14:paraId="1579F054" w14:textId="07AF996F" w:rsidR="00B45B0C" w:rsidRDefault="00B45B0C" w:rsidP="00B45B0C">
      <w:pPr>
        <w:pStyle w:val="ListParagraph"/>
        <w:numPr>
          <w:ilvl w:val="0"/>
          <w:numId w:val="9"/>
        </w:numPr>
      </w:pPr>
      <w:r>
        <w:t>We will arrive as close to scheduled time as possible, however, some situations</w:t>
      </w:r>
      <w:r w:rsidR="007B2E06">
        <w:t xml:space="preserve"> occur that can disrupt the groomer’s schedule</w:t>
      </w:r>
      <w:r w:rsidR="00E93530">
        <w:t xml:space="preserve">. This includes weather, traffic, </w:t>
      </w:r>
      <w:r w:rsidR="008B17A5">
        <w:t xml:space="preserve">family emergencies, spending more time with an older, </w:t>
      </w:r>
      <w:proofErr w:type="gramStart"/>
      <w:r w:rsidR="008B17A5">
        <w:t>younger</w:t>
      </w:r>
      <w:proofErr w:type="gramEnd"/>
      <w:r w:rsidR="008B17A5">
        <w:t xml:space="preserve"> or special needs pet.</w:t>
      </w:r>
      <w:r w:rsidR="00645C76">
        <w:t xml:space="preserve"> The pet’s safety will not be compromised for</w:t>
      </w:r>
      <w:r w:rsidR="005736A0">
        <w:t xml:space="preserve"> a schedule. You will be called and advised of a change in arrival time </w:t>
      </w:r>
      <w:r w:rsidR="00960C03">
        <w:t>when schedules change beyond our control.</w:t>
      </w:r>
    </w:p>
    <w:p w14:paraId="769DEDA5" w14:textId="6A4A97D7" w:rsidR="00960C03" w:rsidRDefault="00FB11F4" w:rsidP="00173056">
      <w:pPr>
        <w:pStyle w:val="ListParagraph"/>
        <w:numPr>
          <w:ilvl w:val="0"/>
          <w:numId w:val="2"/>
        </w:numPr>
      </w:pPr>
      <w:r>
        <w:t>Pricing varies for each pet and is determined</w:t>
      </w:r>
      <w:r w:rsidR="001B4F0A">
        <w:t xml:space="preserve"> by breed, size, condition of your</w:t>
      </w:r>
      <w:r w:rsidR="00DF1691">
        <w:t xml:space="preserve"> pet.</w:t>
      </w:r>
    </w:p>
    <w:p w14:paraId="4AB00B07" w14:textId="1F09528A" w:rsidR="00DF1691" w:rsidRDefault="00DF1691" w:rsidP="00DF1691">
      <w:pPr>
        <w:pStyle w:val="ListParagraph"/>
        <w:numPr>
          <w:ilvl w:val="0"/>
          <w:numId w:val="9"/>
        </w:numPr>
      </w:pPr>
      <w:r>
        <w:t>Additional charges may apply for misbehaving animals</w:t>
      </w:r>
      <w:r w:rsidR="008D2451">
        <w:t>, as this increases the time spent on the grooming procedures.</w:t>
      </w:r>
    </w:p>
    <w:p w14:paraId="43B04B61" w14:textId="6D1C1847" w:rsidR="008D2451" w:rsidRDefault="0072710E" w:rsidP="00DF1691">
      <w:pPr>
        <w:pStyle w:val="ListParagraph"/>
        <w:numPr>
          <w:ilvl w:val="0"/>
          <w:numId w:val="9"/>
        </w:numPr>
      </w:pPr>
      <w:r>
        <w:lastRenderedPageBreak/>
        <w:t xml:space="preserve">There is an additional charge for extremely matted pets. </w:t>
      </w:r>
      <w:r w:rsidR="007A5A70">
        <w:t>Extremely matted pets</w:t>
      </w:r>
      <w:r w:rsidR="00BC69B8">
        <w:t xml:space="preserve"> may not allow for the style the owner requests. Groomer will advise the owner and may recommend </w:t>
      </w:r>
      <w:r w:rsidR="001C2BBC">
        <w:t>a shave down or much shorter cut.</w:t>
      </w:r>
      <w:r w:rsidR="00266C7E">
        <w:t xml:space="preserve"> Extra care will be taken during a shave</w:t>
      </w:r>
      <w:r w:rsidR="00BB6370">
        <w:t xml:space="preserve"> </w:t>
      </w:r>
      <w:r w:rsidR="009E2E06">
        <w:t>down,</w:t>
      </w:r>
      <w:r w:rsidR="00266C7E">
        <w:t xml:space="preserve"> but nicks may occur. </w:t>
      </w:r>
      <w:r w:rsidR="00F45E58" w:rsidRPr="00A41855">
        <w:rPr>
          <w:b/>
          <w:bCs/>
        </w:rPr>
        <w:t xml:space="preserve">The owner agrees not to hold Betwixt the Paws Grooming LLC </w:t>
      </w:r>
      <w:r w:rsidR="00655B6E" w:rsidRPr="00A41855">
        <w:rPr>
          <w:b/>
          <w:bCs/>
        </w:rPr>
        <w:t>responsible for said nicks/ cuts</w:t>
      </w:r>
      <w:r w:rsidR="00655B6E">
        <w:t>.</w:t>
      </w:r>
    </w:p>
    <w:p w14:paraId="2E85260C" w14:textId="27AAD7D1" w:rsidR="00D90C25" w:rsidRDefault="006B7DB9" w:rsidP="00D90C25">
      <w:pPr>
        <w:pStyle w:val="ListParagraph"/>
        <w:numPr>
          <w:ilvl w:val="0"/>
          <w:numId w:val="2"/>
        </w:numPr>
      </w:pPr>
      <w:r>
        <w:t xml:space="preserve">Betwixt the Paws Grooming LLC will </w:t>
      </w:r>
      <w:r>
        <w:rPr>
          <w:b/>
          <w:bCs/>
        </w:rPr>
        <w:t>Not</w:t>
      </w:r>
      <w:r w:rsidR="00EE6C49">
        <w:t xml:space="preserve"> groom any </w:t>
      </w:r>
      <w:r w:rsidR="006C3712">
        <w:t>animal</w:t>
      </w:r>
      <w:r w:rsidR="00F96C3D">
        <w:t xml:space="preserve"> </w:t>
      </w:r>
      <w:r w:rsidR="00EE6C49">
        <w:t>that is not up to date on their vaccinations. Proof of vaccination</w:t>
      </w:r>
      <w:r w:rsidR="0024667C">
        <w:t xml:space="preserve"> from your veterinarian is required</w:t>
      </w:r>
      <w:r w:rsidR="003B2393">
        <w:t xml:space="preserve"> at or prior to scheduled appointment.</w:t>
      </w:r>
    </w:p>
    <w:p w14:paraId="49C82FC3" w14:textId="15E76E08" w:rsidR="006569B3" w:rsidRPr="008C4AA5" w:rsidRDefault="006569B3" w:rsidP="00D90C25">
      <w:pPr>
        <w:pStyle w:val="ListParagraph"/>
        <w:numPr>
          <w:ilvl w:val="0"/>
          <w:numId w:val="2"/>
        </w:numPr>
        <w:rPr>
          <w:b/>
          <w:bCs/>
        </w:rPr>
      </w:pPr>
      <w:r w:rsidRPr="008C4AA5">
        <w:rPr>
          <w:b/>
          <w:bCs/>
        </w:rPr>
        <w:t>Cancellation</w:t>
      </w:r>
      <w:r w:rsidR="00C50DD9" w:rsidRPr="008C4AA5">
        <w:rPr>
          <w:b/>
          <w:bCs/>
        </w:rPr>
        <w:t>s and No Shows</w:t>
      </w:r>
      <w:r w:rsidR="00BD09C3">
        <w:rPr>
          <w:b/>
          <w:bCs/>
        </w:rPr>
        <w:t xml:space="preserve"> </w:t>
      </w:r>
      <w:r w:rsidR="00BD09C3" w:rsidRPr="00BD09C3">
        <w:rPr>
          <w:b/>
          <w:bCs/>
          <w:i/>
          <w:iCs/>
        </w:rPr>
        <w:t>(effective 1/1/2022)</w:t>
      </w:r>
    </w:p>
    <w:p w14:paraId="345962B3" w14:textId="50FA912E" w:rsidR="00F96C3D" w:rsidRDefault="006C3712" w:rsidP="00F56806">
      <w:pPr>
        <w:pStyle w:val="ListParagraph"/>
        <w:numPr>
          <w:ilvl w:val="0"/>
          <w:numId w:val="14"/>
        </w:numPr>
      </w:pPr>
      <w:r w:rsidRPr="006C3712">
        <w:rPr>
          <w:b/>
          <w:bCs/>
        </w:rPr>
        <w:t xml:space="preserve">A </w:t>
      </w:r>
      <w:r w:rsidR="009E2E06" w:rsidRPr="006C3712">
        <w:rPr>
          <w:b/>
          <w:bCs/>
        </w:rPr>
        <w:t>24-hour</w:t>
      </w:r>
      <w:r w:rsidR="00277FC1" w:rsidRPr="006C3712">
        <w:rPr>
          <w:b/>
          <w:bCs/>
        </w:rPr>
        <w:t xml:space="preserve"> notice of cancellation is required</w:t>
      </w:r>
      <w:r w:rsidR="00277FC1">
        <w:t>.</w:t>
      </w:r>
      <w:r w:rsidR="00D10143">
        <w:t xml:space="preserve"> A </w:t>
      </w:r>
      <w:r w:rsidR="00412041" w:rsidRPr="00412041">
        <w:rPr>
          <w:b/>
          <w:bCs/>
        </w:rPr>
        <w:t>100</w:t>
      </w:r>
      <w:r w:rsidR="00D10143" w:rsidRPr="00412041">
        <w:rPr>
          <w:b/>
          <w:bCs/>
        </w:rPr>
        <w:t xml:space="preserve">% </w:t>
      </w:r>
      <w:r w:rsidR="00D10143">
        <w:t>of the scheduled grooming fee will be charged</w:t>
      </w:r>
      <w:r w:rsidR="00DE5D64">
        <w:t xml:space="preserve"> for no shows and </w:t>
      </w:r>
      <w:r w:rsidR="009E2E06">
        <w:t>last-minute</w:t>
      </w:r>
      <w:r w:rsidR="00DE5D64">
        <w:t xml:space="preserve"> cancellations. Of course, </w:t>
      </w:r>
      <w:r w:rsidR="00A865E4">
        <w:t xml:space="preserve">in </w:t>
      </w:r>
      <w:r w:rsidR="00DE5D64">
        <w:t>emergency situations</w:t>
      </w:r>
      <w:r w:rsidR="00A865E4">
        <w:t xml:space="preserve"> we will work with you.</w:t>
      </w:r>
    </w:p>
    <w:p w14:paraId="716352C8" w14:textId="228CD850" w:rsidR="001602A4" w:rsidRDefault="001602A4" w:rsidP="00F56806">
      <w:pPr>
        <w:pStyle w:val="ListParagraph"/>
        <w:numPr>
          <w:ilvl w:val="0"/>
          <w:numId w:val="14"/>
        </w:numPr>
      </w:pPr>
      <w:r>
        <w:t xml:space="preserve">In case of </w:t>
      </w:r>
      <w:r>
        <w:rPr>
          <w:b/>
          <w:bCs/>
        </w:rPr>
        <w:t>2 or more NO SHOWS,</w:t>
      </w:r>
      <w:r>
        <w:t xml:space="preserve"> a prepayment for grooming services and back fees will be required, </w:t>
      </w:r>
      <w:proofErr w:type="gramStart"/>
      <w:r>
        <w:t>in order to</w:t>
      </w:r>
      <w:proofErr w:type="gramEnd"/>
      <w:r>
        <w:t xml:space="preserve"> book a new appointment</w:t>
      </w:r>
    </w:p>
    <w:p w14:paraId="02A377AF" w14:textId="746131F6" w:rsidR="00AC7168" w:rsidRDefault="00021E7D" w:rsidP="00F56806">
      <w:pPr>
        <w:pStyle w:val="ListParagraph"/>
        <w:numPr>
          <w:ilvl w:val="0"/>
          <w:numId w:val="2"/>
        </w:numPr>
      </w:pPr>
      <w:r>
        <w:t>Enclosures/Crates</w:t>
      </w:r>
    </w:p>
    <w:p w14:paraId="4FC6A792" w14:textId="2322E081" w:rsidR="00021E7D" w:rsidRDefault="00021E7D" w:rsidP="00021E7D">
      <w:pPr>
        <w:pStyle w:val="ListParagraph"/>
        <w:numPr>
          <w:ilvl w:val="0"/>
          <w:numId w:val="14"/>
        </w:numPr>
      </w:pPr>
      <w:r>
        <w:t xml:space="preserve">The owner understands </w:t>
      </w:r>
      <w:r w:rsidR="00B50A2F">
        <w:t>his/her pet may be placed in a humane grooming enclosure</w:t>
      </w:r>
      <w:r w:rsidR="004964EE">
        <w:t xml:space="preserve">/crate before, during and after </w:t>
      </w:r>
      <w:r w:rsidR="009E2E06">
        <w:t>grooming.</w:t>
      </w:r>
    </w:p>
    <w:p w14:paraId="6CFE7B09" w14:textId="76BE6E89" w:rsidR="00F56806" w:rsidRDefault="00F6432E" w:rsidP="00F56806">
      <w:pPr>
        <w:pStyle w:val="ListParagraph"/>
        <w:numPr>
          <w:ilvl w:val="0"/>
          <w:numId w:val="2"/>
        </w:numPr>
      </w:pPr>
      <w:r>
        <w:t>Payment</w:t>
      </w:r>
    </w:p>
    <w:p w14:paraId="5B8F8315" w14:textId="76B479B5" w:rsidR="008779A9" w:rsidRDefault="008779A9" w:rsidP="008779A9">
      <w:pPr>
        <w:pStyle w:val="ListParagraph"/>
        <w:numPr>
          <w:ilvl w:val="0"/>
          <w:numId w:val="14"/>
        </w:numPr>
      </w:pPr>
      <w:r>
        <w:t>Payment is due at completion of grooming.</w:t>
      </w:r>
      <w:r w:rsidR="002E53A8">
        <w:t xml:space="preserve"> </w:t>
      </w:r>
    </w:p>
    <w:p w14:paraId="04AE00E1" w14:textId="4A10AA13" w:rsidR="002E53A8" w:rsidRDefault="002E53A8" w:rsidP="008779A9">
      <w:pPr>
        <w:pStyle w:val="ListParagraph"/>
        <w:numPr>
          <w:ilvl w:val="0"/>
          <w:numId w:val="14"/>
        </w:numPr>
      </w:pPr>
      <w:r>
        <w:t>Please be prompt in dropping off and picking up your pet.</w:t>
      </w:r>
    </w:p>
    <w:p w14:paraId="7C598526" w14:textId="5016A027" w:rsidR="00C84FE2" w:rsidRDefault="00C84FE2" w:rsidP="008779A9">
      <w:pPr>
        <w:pStyle w:val="ListParagraph"/>
        <w:numPr>
          <w:ilvl w:val="0"/>
          <w:numId w:val="14"/>
        </w:numPr>
        <w:rPr>
          <w:b/>
          <w:bCs/>
        </w:rPr>
      </w:pPr>
      <w:r w:rsidRPr="00A41855">
        <w:rPr>
          <w:b/>
          <w:bCs/>
        </w:rPr>
        <w:t>A day care charge of $</w:t>
      </w:r>
      <w:r w:rsidR="00496DAD" w:rsidRPr="00A41855">
        <w:rPr>
          <w:b/>
          <w:bCs/>
        </w:rPr>
        <w:t xml:space="preserve">10 per hour will be charged if your pet is not picked up within </w:t>
      </w:r>
      <w:r w:rsidR="00A41855" w:rsidRPr="00A41855">
        <w:rPr>
          <w:b/>
          <w:bCs/>
        </w:rPr>
        <w:t>1 hour of the scheduled pickup time.</w:t>
      </w:r>
    </w:p>
    <w:p w14:paraId="6BA281EF" w14:textId="27416EDE" w:rsidR="00FC7349" w:rsidRPr="002232F2" w:rsidRDefault="00260EC5" w:rsidP="00FC7349">
      <w:pPr>
        <w:pStyle w:val="ListParagraph"/>
        <w:numPr>
          <w:ilvl w:val="0"/>
          <w:numId w:val="14"/>
        </w:numPr>
        <w:rPr>
          <w:b/>
          <w:bCs/>
        </w:rPr>
      </w:pPr>
      <w:r>
        <w:t>There will be a $35 charged for N</w:t>
      </w:r>
      <w:r w:rsidR="00B55918">
        <w:t xml:space="preserve">on-sufficient </w:t>
      </w:r>
      <w:r>
        <w:t>F</w:t>
      </w:r>
      <w:r w:rsidR="00B55918">
        <w:t>unds</w:t>
      </w:r>
      <w:r>
        <w:t xml:space="preserve"> checks.</w:t>
      </w:r>
    </w:p>
    <w:p w14:paraId="1446FCAA" w14:textId="3D3DE577" w:rsidR="002232F2" w:rsidRDefault="002232F2" w:rsidP="002232F2">
      <w:pPr>
        <w:pStyle w:val="ListParagraph"/>
        <w:numPr>
          <w:ilvl w:val="0"/>
          <w:numId w:val="2"/>
        </w:numPr>
      </w:pPr>
      <w:r w:rsidRPr="008B6912">
        <w:rPr>
          <w:b/>
          <w:bCs/>
        </w:rPr>
        <w:t>Release of Liab</w:t>
      </w:r>
      <w:r w:rsidR="008B6912" w:rsidRPr="008B6912">
        <w:rPr>
          <w:b/>
          <w:bCs/>
        </w:rPr>
        <w:t>ility</w:t>
      </w:r>
      <w:r w:rsidR="008B6912">
        <w:t>:</w:t>
      </w:r>
    </w:p>
    <w:p w14:paraId="0A98CB05" w14:textId="238C94E5" w:rsidR="008B6912" w:rsidRDefault="00C97FFB" w:rsidP="00C97FFB">
      <w:pPr>
        <w:pStyle w:val="ListParagraph"/>
        <w:numPr>
          <w:ilvl w:val="0"/>
          <w:numId w:val="30"/>
        </w:numPr>
      </w:pPr>
      <w:r>
        <w:t>I (the owner)</w:t>
      </w:r>
      <w:r w:rsidR="00953A33">
        <w:t xml:space="preserve"> agree, </w:t>
      </w:r>
      <w:proofErr w:type="gramStart"/>
      <w:r w:rsidR="00953A33">
        <w:t>understand</w:t>
      </w:r>
      <w:proofErr w:type="gramEnd"/>
      <w:r w:rsidR="00953A33">
        <w:t xml:space="preserve"> and hereby release Betwixt the Paws Grooming LLC, their owners, staff, partners, and volunteers</w:t>
      </w:r>
      <w:r w:rsidR="00435640">
        <w:t>, financially or otherwise for injuries to my pet, myself, or any property</w:t>
      </w:r>
      <w:r w:rsidR="000B7AE9">
        <w:t xml:space="preserve"> of mine while my pet is </w:t>
      </w:r>
      <w:r w:rsidR="00CF2FC2">
        <w:t>participating</w:t>
      </w:r>
      <w:r w:rsidR="000B7AE9">
        <w:t xml:space="preserve"> in service provided by </w:t>
      </w:r>
      <w:bookmarkStart w:id="0" w:name="_Hlk62469291"/>
      <w:r w:rsidR="000B7AE9">
        <w:t>Betwixt the Paws Grooming LLC</w:t>
      </w:r>
      <w:bookmarkEnd w:id="0"/>
      <w:r w:rsidR="000B7AE9">
        <w:t>.</w:t>
      </w:r>
      <w:r w:rsidR="00714DB0">
        <w:t xml:space="preserve"> </w:t>
      </w:r>
      <w:r w:rsidR="00D85895">
        <w:t xml:space="preserve">I </w:t>
      </w:r>
      <w:r w:rsidR="00B260E6">
        <w:t xml:space="preserve">(the owner) </w:t>
      </w:r>
      <w:r w:rsidR="00D85895">
        <w:t>agree to hold Betwixt the Paws Grooming LLC,</w:t>
      </w:r>
      <w:r w:rsidR="00D85895" w:rsidRPr="00D85895">
        <w:t xml:space="preserve"> </w:t>
      </w:r>
      <w:r w:rsidR="00D85895">
        <w:t xml:space="preserve">their owners, staff, partners, and volunteers harmless </w:t>
      </w:r>
      <w:r w:rsidR="00A92F23">
        <w:t>from damage, loss or claims arising from any known or unknown pre-existing condition of my pet(s).</w:t>
      </w:r>
      <w:r w:rsidR="00C64B24">
        <w:t xml:space="preserve"> I authorize Betwixt the Paws Grooming LLC</w:t>
      </w:r>
      <w:r w:rsidR="00DE2A88">
        <w:t xml:space="preserve"> to act as my agent in the event of emergency veter</w:t>
      </w:r>
      <w:r w:rsidR="00DE7B51">
        <w:t xml:space="preserve">inarian services, </w:t>
      </w:r>
      <w:r w:rsidR="00CF2FC2">
        <w:t>caretaking</w:t>
      </w:r>
      <w:r w:rsidR="00DE7B51">
        <w:t xml:space="preserve"> and/or transportation is </w:t>
      </w:r>
      <w:r w:rsidR="009E2E06">
        <w:t>necessary,</w:t>
      </w:r>
      <w:r w:rsidR="00DE7B51">
        <w:t xml:space="preserve"> and I agree to pay all costs</w:t>
      </w:r>
      <w:r w:rsidR="00F46812">
        <w:t>.</w:t>
      </w:r>
    </w:p>
    <w:p w14:paraId="5B0C9D92" w14:textId="01D8B01C" w:rsidR="00F46812" w:rsidRDefault="00F46812" w:rsidP="00C97FFB">
      <w:pPr>
        <w:pStyle w:val="ListParagraph"/>
        <w:numPr>
          <w:ilvl w:val="0"/>
          <w:numId w:val="30"/>
        </w:numPr>
      </w:pPr>
      <w:r>
        <w:t>Betwixt the Paws Grooming LLC will be responsible for costs of injuries</w:t>
      </w:r>
      <w:r w:rsidR="001A3259">
        <w:t xml:space="preserve"> that are a direct result of the groomer.</w:t>
      </w:r>
    </w:p>
    <w:p w14:paraId="70E8E335" w14:textId="73B56F10" w:rsidR="001A3259" w:rsidRDefault="001A3259" w:rsidP="00C97FFB">
      <w:pPr>
        <w:pStyle w:val="ListParagraph"/>
        <w:numPr>
          <w:ilvl w:val="0"/>
          <w:numId w:val="30"/>
        </w:numPr>
      </w:pPr>
      <w:r>
        <w:t>I (the owner) authorize Betwixt the Paws Grooming LLC</w:t>
      </w:r>
      <w:r w:rsidR="0072432F">
        <w:t xml:space="preserve"> to seek medical attention immediately if the situation requires.</w:t>
      </w:r>
    </w:p>
    <w:p w14:paraId="06C62A6C" w14:textId="13C41C8F" w:rsidR="00314A23" w:rsidRDefault="00314A23" w:rsidP="00D71E60"/>
    <w:p w14:paraId="1DC12EA9" w14:textId="77777777" w:rsidR="005257CA" w:rsidRDefault="005257CA" w:rsidP="00D71E60"/>
    <w:sectPr w:rsidR="005257CA" w:rsidSect="00062F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56A2" w14:textId="77777777" w:rsidR="00070861" w:rsidRDefault="00070861" w:rsidP="00702568">
      <w:pPr>
        <w:spacing w:after="0" w:line="240" w:lineRule="auto"/>
      </w:pPr>
      <w:r>
        <w:separator/>
      </w:r>
    </w:p>
  </w:endnote>
  <w:endnote w:type="continuationSeparator" w:id="0">
    <w:p w14:paraId="5E968F8F" w14:textId="77777777" w:rsidR="00070861" w:rsidRDefault="00070861" w:rsidP="0070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53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172C5" w14:textId="2C7E0F4F" w:rsidR="00702568" w:rsidRDefault="0070256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F971419" w14:textId="77777777" w:rsidR="00702568" w:rsidRDefault="00702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F1B3" w14:textId="77777777" w:rsidR="00070861" w:rsidRDefault="00070861" w:rsidP="00702568">
      <w:pPr>
        <w:spacing w:after="0" w:line="240" w:lineRule="auto"/>
      </w:pPr>
      <w:r>
        <w:separator/>
      </w:r>
    </w:p>
  </w:footnote>
  <w:footnote w:type="continuationSeparator" w:id="0">
    <w:p w14:paraId="6979998B" w14:textId="77777777" w:rsidR="00070861" w:rsidRDefault="00070861" w:rsidP="0070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C81A" w14:textId="5AE6AC50" w:rsidR="00702568" w:rsidRDefault="0052400B" w:rsidP="0052400B">
    <w:pPr>
      <w:pStyle w:val="Header"/>
      <w:jc w:val="center"/>
    </w:pPr>
    <w:r>
      <w:rPr>
        <w:noProof/>
      </w:rPr>
      <w:drawing>
        <wp:inline distT="0" distB="0" distL="0" distR="0" wp14:anchorId="5E6D6A34" wp14:editId="72C70FEC">
          <wp:extent cx="2722098" cy="1035619"/>
          <wp:effectExtent l="0" t="0" r="2540" b="0"/>
          <wp:docPr id="2" name="Picture 2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932" cy="104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6F8CB" w14:textId="77777777" w:rsidR="00702568" w:rsidRDefault="00702568" w:rsidP="00702568">
    <w:pPr>
      <w:spacing w:line="240" w:lineRule="auto"/>
      <w:jc w:val="center"/>
    </w:pPr>
    <w:r>
      <w:t xml:space="preserve">1171 E Villard Street, Dickinson, ND 58601 </w:t>
    </w:r>
    <w:r>
      <w:rPr>
        <w:noProof/>
      </w:rPr>
      <w:drawing>
        <wp:inline distT="0" distB="0" distL="0" distR="0" wp14:anchorId="3D8E23B5" wp14:editId="10FC9CE4">
          <wp:extent cx="132430" cy="127133"/>
          <wp:effectExtent l="0" t="0" r="1270" b="6350"/>
          <wp:docPr id="4" name="Picture 4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2817" cy="14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(701)590-9656 </w:t>
    </w:r>
    <w:r>
      <w:rPr>
        <w:noProof/>
      </w:rPr>
      <w:drawing>
        <wp:inline distT="0" distB="0" distL="0" distR="0" wp14:anchorId="461B8AE7" wp14:editId="29ACA2FA">
          <wp:extent cx="132430" cy="127133"/>
          <wp:effectExtent l="0" t="0" r="1270" b="6350"/>
          <wp:docPr id="5" name="Picture 5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2817" cy="14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groomer@betwixtthepaws.com</w:t>
    </w:r>
  </w:p>
  <w:p w14:paraId="26F1FCC0" w14:textId="161308DC" w:rsidR="00702568" w:rsidRDefault="00DA6428" w:rsidP="00702568">
    <w:pPr>
      <w:pStyle w:val="ListParagraph"/>
      <w:numPr>
        <w:ilvl w:val="0"/>
        <w:numId w:val="1"/>
      </w:numPr>
      <w:spacing w:line="240" w:lineRule="auto"/>
      <w:jc w:val="center"/>
    </w:pPr>
    <w:hyperlink r:id="rId3" w:history="1">
      <w:r w:rsidR="00702568" w:rsidRPr="00E1092A">
        <w:rPr>
          <w:rStyle w:val="Hyperlink"/>
        </w:rPr>
        <w:t>www.betwixtthepaws.com</w:t>
      </w:r>
    </w:hyperlink>
    <w:r w:rsidR="00702568">
      <w:t xml:space="preserve"> </w:t>
    </w:r>
    <w:r w:rsidR="00702568">
      <w:rPr>
        <w:noProof/>
      </w:rPr>
      <w:drawing>
        <wp:inline distT="0" distB="0" distL="0" distR="0" wp14:anchorId="5EF5093D" wp14:editId="797060BE">
          <wp:extent cx="132430" cy="127133"/>
          <wp:effectExtent l="0" t="0" r="1270" b="6350"/>
          <wp:docPr id="7" name="Picture 7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2817" cy="14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on&#10;&#10;Description automatically generated with low confidence" style="width:168.65pt;height:162.35pt;flip:x;visibility:visible;mso-wrap-style:square" o:bullet="t">
        <v:imagedata r:id="rId1" o:title="Icon&#10;&#10;Description automatically generated with low confidence"/>
      </v:shape>
    </w:pict>
  </w:numPicBullet>
  <w:abstractNum w:abstractNumId="0" w15:restartNumberingAfterBreak="0">
    <w:nsid w:val="025F2BEE"/>
    <w:multiLevelType w:val="hybridMultilevel"/>
    <w:tmpl w:val="2FA2B3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0445F8"/>
    <w:multiLevelType w:val="hybridMultilevel"/>
    <w:tmpl w:val="503EE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7D4A"/>
    <w:multiLevelType w:val="hybridMultilevel"/>
    <w:tmpl w:val="C5144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A585C"/>
    <w:multiLevelType w:val="hybridMultilevel"/>
    <w:tmpl w:val="1732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62F3"/>
    <w:multiLevelType w:val="hybridMultilevel"/>
    <w:tmpl w:val="7F66D8E8"/>
    <w:lvl w:ilvl="0" w:tplc="8E7E064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465E"/>
    <w:multiLevelType w:val="hybridMultilevel"/>
    <w:tmpl w:val="AA82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6168C"/>
    <w:multiLevelType w:val="hybridMultilevel"/>
    <w:tmpl w:val="45E23B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531B"/>
    <w:multiLevelType w:val="hybridMultilevel"/>
    <w:tmpl w:val="71C033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0CC0"/>
    <w:multiLevelType w:val="hybridMultilevel"/>
    <w:tmpl w:val="92DEB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F06EB2"/>
    <w:multiLevelType w:val="hybridMultilevel"/>
    <w:tmpl w:val="C3E0DC8E"/>
    <w:lvl w:ilvl="0" w:tplc="B18CDC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CF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02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7AC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F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62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A2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02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6FB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F657E5"/>
    <w:multiLevelType w:val="hybridMultilevel"/>
    <w:tmpl w:val="4BC08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14"/>
    <w:multiLevelType w:val="hybridMultilevel"/>
    <w:tmpl w:val="5254DDD8"/>
    <w:lvl w:ilvl="0" w:tplc="8E7E064C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935DB2"/>
    <w:multiLevelType w:val="hybridMultilevel"/>
    <w:tmpl w:val="87487EBE"/>
    <w:lvl w:ilvl="0" w:tplc="8E7E064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457F3"/>
    <w:multiLevelType w:val="hybridMultilevel"/>
    <w:tmpl w:val="A5869D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C7435E"/>
    <w:multiLevelType w:val="hybridMultilevel"/>
    <w:tmpl w:val="5DCAA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5C49"/>
    <w:multiLevelType w:val="hybridMultilevel"/>
    <w:tmpl w:val="4C70E0F6"/>
    <w:lvl w:ilvl="0" w:tplc="8E7E064C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0F7DDD"/>
    <w:multiLevelType w:val="hybridMultilevel"/>
    <w:tmpl w:val="9E58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B7368"/>
    <w:multiLevelType w:val="hybridMultilevel"/>
    <w:tmpl w:val="58506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90B1E"/>
    <w:multiLevelType w:val="hybridMultilevel"/>
    <w:tmpl w:val="10BC64A8"/>
    <w:lvl w:ilvl="0" w:tplc="8E7E064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81563D1"/>
    <w:multiLevelType w:val="hybridMultilevel"/>
    <w:tmpl w:val="0850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14B72"/>
    <w:multiLevelType w:val="hybridMultilevel"/>
    <w:tmpl w:val="43CEA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2B102E"/>
    <w:multiLevelType w:val="hybridMultilevel"/>
    <w:tmpl w:val="E90406A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8485D65"/>
    <w:multiLevelType w:val="hybridMultilevel"/>
    <w:tmpl w:val="7EE8E8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30967"/>
    <w:multiLevelType w:val="hybridMultilevel"/>
    <w:tmpl w:val="BD26E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693C61"/>
    <w:multiLevelType w:val="hybridMultilevel"/>
    <w:tmpl w:val="3E8CF582"/>
    <w:lvl w:ilvl="0" w:tplc="8E7E064C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B776EF"/>
    <w:multiLevelType w:val="hybridMultilevel"/>
    <w:tmpl w:val="05C2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56F2"/>
    <w:multiLevelType w:val="hybridMultilevel"/>
    <w:tmpl w:val="7A5A70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AC765F7"/>
    <w:multiLevelType w:val="hybridMultilevel"/>
    <w:tmpl w:val="E8685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2080"/>
    <w:multiLevelType w:val="hybridMultilevel"/>
    <w:tmpl w:val="C6C0312E"/>
    <w:lvl w:ilvl="0" w:tplc="8E7E064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1384E"/>
    <w:multiLevelType w:val="hybridMultilevel"/>
    <w:tmpl w:val="72F8F150"/>
    <w:lvl w:ilvl="0" w:tplc="8E7E064C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5"/>
  </w:num>
  <w:num w:numId="5">
    <w:abstractNumId w:val="12"/>
  </w:num>
  <w:num w:numId="6">
    <w:abstractNumId w:val="29"/>
  </w:num>
  <w:num w:numId="7">
    <w:abstractNumId w:val="4"/>
  </w:num>
  <w:num w:numId="8">
    <w:abstractNumId w:val="11"/>
  </w:num>
  <w:num w:numId="9">
    <w:abstractNumId w:val="28"/>
  </w:num>
  <w:num w:numId="10">
    <w:abstractNumId w:val="24"/>
  </w:num>
  <w:num w:numId="11">
    <w:abstractNumId w:val="6"/>
  </w:num>
  <w:num w:numId="12">
    <w:abstractNumId w:val="22"/>
  </w:num>
  <w:num w:numId="13">
    <w:abstractNumId w:val="17"/>
  </w:num>
  <w:num w:numId="14">
    <w:abstractNumId w:val="10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6"/>
  </w:num>
  <w:num w:numId="20">
    <w:abstractNumId w:val="8"/>
  </w:num>
  <w:num w:numId="21">
    <w:abstractNumId w:val="27"/>
  </w:num>
  <w:num w:numId="22">
    <w:abstractNumId w:val="7"/>
  </w:num>
  <w:num w:numId="23">
    <w:abstractNumId w:val="20"/>
  </w:num>
  <w:num w:numId="24">
    <w:abstractNumId w:val="13"/>
  </w:num>
  <w:num w:numId="25">
    <w:abstractNumId w:val="3"/>
  </w:num>
  <w:num w:numId="26">
    <w:abstractNumId w:val="5"/>
  </w:num>
  <w:num w:numId="27">
    <w:abstractNumId w:val="19"/>
  </w:num>
  <w:num w:numId="28">
    <w:abstractNumId w:val="2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68"/>
    <w:rsid w:val="00021E7D"/>
    <w:rsid w:val="00062FD1"/>
    <w:rsid w:val="00070861"/>
    <w:rsid w:val="0009615F"/>
    <w:rsid w:val="000B7AE9"/>
    <w:rsid w:val="00116349"/>
    <w:rsid w:val="001602A4"/>
    <w:rsid w:val="00173056"/>
    <w:rsid w:val="001A3259"/>
    <w:rsid w:val="001B38E3"/>
    <w:rsid w:val="001B4F0A"/>
    <w:rsid w:val="001C2BBC"/>
    <w:rsid w:val="002232F2"/>
    <w:rsid w:val="0024667C"/>
    <w:rsid w:val="00260EC5"/>
    <w:rsid w:val="00266C7E"/>
    <w:rsid w:val="00277FC1"/>
    <w:rsid w:val="002A2F12"/>
    <w:rsid w:val="002E53A8"/>
    <w:rsid w:val="00314A23"/>
    <w:rsid w:val="003667B8"/>
    <w:rsid w:val="00374B6F"/>
    <w:rsid w:val="00374EB2"/>
    <w:rsid w:val="003B2393"/>
    <w:rsid w:val="003F6107"/>
    <w:rsid w:val="00412041"/>
    <w:rsid w:val="00435640"/>
    <w:rsid w:val="004964EE"/>
    <w:rsid w:val="00496DAD"/>
    <w:rsid w:val="004E6F5A"/>
    <w:rsid w:val="00502710"/>
    <w:rsid w:val="0052400B"/>
    <w:rsid w:val="005257CA"/>
    <w:rsid w:val="00532C0A"/>
    <w:rsid w:val="005736A0"/>
    <w:rsid w:val="005B34E0"/>
    <w:rsid w:val="005C0FD5"/>
    <w:rsid w:val="006442AC"/>
    <w:rsid w:val="00645C76"/>
    <w:rsid w:val="00655B6E"/>
    <w:rsid w:val="006569B3"/>
    <w:rsid w:val="00660709"/>
    <w:rsid w:val="006A1CDD"/>
    <w:rsid w:val="006B7DB9"/>
    <w:rsid w:val="006C3712"/>
    <w:rsid w:val="00702568"/>
    <w:rsid w:val="00714DB0"/>
    <w:rsid w:val="0072432F"/>
    <w:rsid w:val="0072710E"/>
    <w:rsid w:val="0074133B"/>
    <w:rsid w:val="007959BD"/>
    <w:rsid w:val="007A5A70"/>
    <w:rsid w:val="007A7601"/>
    <w:rsid w:val="007B2E06"/>
    <w:rsid w:val="008779A9"/>
    <w:rsid w:val="008B17A5"/>
    <w:rsid w:val="008B6912"/>
    <w:rsid w:val="008C4AA5"/>
    <w:rsid w:val="008D2451"/>
    <w:rsid w:val="00953A33"/>
    <w:rsid w:val="00960C03"/>
    <w:rsid w:val="009E2E06"/>
    <w:rsid w:val="00A41855"/>
    <w:rsid w:val="00A865E4"/>
    <w:rsid w:val="00A92F23"/>
    <w:rsid w:val="00AC7168"/>
    <w:rsid w:val="00AF36D1"/>
    <w:rsid w:val="00B13BC6"/>
    <w:rsid w:val="00B260E6"/>
    <w:rsid w:val="00B45B0C"/>
    <w:rsid w:val="00B50A2F"/>
    <w:rsid w:val="00B55918"/>
    <w:rsid w:val="00B8025F"/>
    <w:rsid w:val="00BB6370"/>
    <w:rsid w:val="00BC69B8"/>
    <w:rsid w:val="00BD09C3"/>
    <w:rsid w:val="00C420B0"/>
    <w:rsid w:val="00C50DD9"/>
    <w:rsid w:val="00C64B24"/>
    <w:rsid w:val="00C84FE2"/>
    <w:rsid w:val="00C97FFB"/>
    <w:rsid w:val="00CF2FC2"/>
    <w:rsid w:val="00D10143"/>
    <w:rsid w:val="00D56D27"/>
    <w:rsid w:val="00D71E60"/>
    <w:rsid w:val="00D85895"/>
    <w:rsid w:val="00D90C25"/>
    <w:rsid w:val="00DA6428"/>
    <w:rsid w:val="00DE2A88"/>
    <w:rsid w:val="00DE5D64"/>
    <w:rsid w:val="00DE7B51"/>
    <w:rsid w:val="00DF1691"/>
    <w:rsid w:val="00E271E4"/>
    <w:rsid w:val="00E93530"/>
    <w:rsid w:val="00EE6C49"/>
    <w:rsid w:val="00F45E58"/>
    <w:rsid w:val="00F46812"/>
    <w:rsid w:val="00F56806"/>
    <w:rsid w:val="00F6432E"/>
    <w:rsid w:val="00F723D0"/>
    <w:rsid w:val="00F96C3D"/>
    <w:rsid w:val="00FB11F4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D7CE4"/>
  <w15:chartTrackingRefBased/>
  <w15:docId w15:val="{80789FDC-93AD-41CF-9B23-E930E1D6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68"/>
  </w:style>
  <w:style w:type="paragraph" w:styleId="Footer">
    <w:name w:val="footer"/>
    <w:basedOn w:val="Normal"/>
    <w:link w:val="FooterChar"/>
    <w:uiPriority w:val="99"/>
    <w:unhideWhenUsed/>
    <w:rsid w:val="00702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68"/>
  </w:style>
  <w:style w:type="paragraph" w:styleId="ListParagraph">
    <w:name w:val="List Paragraph"/>
    <w:basedOn w:val="Normal"/>
    <w:uiPriority w:val="34"/>
    <w:qFormat/>
    <w:rsid w:val="007025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wixtthepaws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groomer@betwixtthepaws.com</dc:creator>
  <cp:keywords/>
  <dc:description/>
  <cp:lastModifiedBy>Robin Fettig</cp:lastModifiedBy>
  <cp:revision>2</cp:revision>
  <cp:lastPrinted>2021-12-18T19:49:00Z</cp:lastPrinted>
  <dcterms:created xsi:type="dcterms:W3CDTF">2021-12-18T19:50:00Z</dcterms:created>
  <dcterms:modified xsi:type="dcterms:W3CDTF">2021-12-18T19:50:00Z</dcterms:modified>
</cp:coreProperties>
</file>